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525D04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</w:t>
      </w:r>
      <w:r w:rsidR="00196DCF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March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13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Pr="00CC229D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u w:val="single"/>
        </w:rPr>
      </w:pPr>
    </w:p>
    <w:p w:rsidR="00997AC8" w:rsidRPr="00CC229D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u w:val="single"/>
        </w:rPr>
      </w:pPr>
      <w:r w:rsidRPr="00CC229D">
        <w:rPr>
          <w:rFonts w:ascii="Times New Roman" w:eastAsia="Arial Unicode MS" w:hAnsi="Times New Roman" w:cs="Times New Roman"/>
          <w:b/>
          <w:color w:val="000000"/>
          <w:u w:val="single"/>
        </w:rPr>
        <w:t>PLEDGE</w:t>
      </w:r>
    </w:p>
    <w:p w:rsidR="00193FD9" w:rsidRPr="00CC229D" w:rsidRDefault="00193FD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u w:val="single"/>
        </w:rPr>
      </w:pPr>
    </w:p>
    <w:p w:rsidR="00193FD9" w:rsidRPr="00CC229D" w:rsidRDefault="00193FD9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CC229D">
        <w:rPr>
          <w:rFonts w:ascii="Arial" w:eastAsia="Arial Unicode MS" w:hAnsi="Arial" w:cs="Arial"/>
          <w:b/>
          <w:color w:val="000000"/>
          <w:u w:val="single"/>
        </w:rPr>
        <w:t>Football Open Gym:</w:t>
      </w:r>
      <w:r w:rsidRPr="00CC229D">
        <w:rPr>
          <w:rFonts w:ascii="Arial" w:eastAsia="Arial Unicode MS" w:hAnsi="Arial" w:cs="Arial"/>
          <w:color w:val="000000"/>
        </w:rPr>
        <w:t xml:space="preserve">  There will be an open gym for football this Sunday at noon.</w:t>
      </w:r>
    </w:p>
    <w:p w:rsidR="0084457F" w:rsidRPr="00CC229D" w:rsidRDefault="0084457F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84457F" w:rsidRPr="00CC229D" w:rsidRDefault="0084457F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CC229D">
        <w:rPr>
          <w:rFonts w:ascii="Arial" w:eastAsia="Arial Unicode MS" w:hAnsi="Arial" w:cs="Arial"/>
          <w:b/>
          <w:color w:val="000000"/>
          <w:u w:val="single"/>
        </w:rPr>
        <w:t>Senior Class Executive Meeting:</w:t>
      </w:r>
      <w:r w:rsidRPr="00CC229D">
        <w:rPr>
          <w:rFonts w:ascii="Arial" w:eastAsia="Arial Unicode MS" w:hAnsi="Arial" w:cs="Arial"/>
          <w:color w:val="000000"/>
        </w:rPr>
        <w:t xml:space="preserve">  There will be a short senior class executive meeting on Monday, March 16</w:t>
      </w:r>
      <w:r w:rsidRPr="00CC229D">
        <w:rPr>
          <w:rFonts w:ascii="Arial" w:eastAsia="Arial Unicode MS" w:hAnsi="Arial" w:cs="Arial"/>
          <w:color w:val="000000"/>
          <w:vertAlign w:val="superscript"/>
        </w:rPr>
        <w:t>th</w:t>
      </w:r>
      <w:r w:rsidRPr="00CC229D">
        <w:rPr>
          <w:rFonts w:ascii="Arial" w:eastAsia="Arial Unicode MS" w:hAnsi="Arial" w:cs="Arial"/>
          <w:color w:val="000000"/>
        </w:rPr>
        <w:t xml:space="preserve"> at 7:30 a.m. in Mr. Lockwood’s room. </w:t>
      </w:r>
    </w:p>
    <w:p w:rsidR="001B370C" w:rsidRPr="00CC229D" w:rsidRDefault="001B370C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1B370C" w:rsidRPr="00CC229D" w:rsidRDefault="001B370C" w:rsidP="001B370C">
      <w:pPr>
        <w:spacing w:after="0" w:line="240" w:lineRule="auto"/>
        <w:rPr>
          <w:rStyle w:val="apple-converted-space"/>
          <w:rFonts w:ascii="Arial" w:hAnsi="Arial" w:cs="Arial"/>
        </w:rPr>
      </w:pPr>
      <w:proofErr w:type="spellStart"/>
      <w:r w:rsidRPr="00CC229D">
        <w:rPr>
          <w:rFonts w:ascii="Arial" w:hAnsi="Arial" w:cs="Arial"/>
          <w:b/>
          <w:color w:val="222222"/>
          <w:u w:val="single"/>
          <w:shd w:val="clear" w:color="auto" w:fill="FFFFFF"/>
        </w:rPr>
        <w:t>Pom</w:t>
      </w:r>
      <w:proofErr w:type="spellEnd"/>
      <w:r w:rsidRPr="00CC229D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Pons</w:t>
      </w:r>
      <w:r w:rsidRPr="00CC229D">
        <w:rPr>
          <w:rFonts w:ascii="Arial" w:hAnsi="Arial" w:cs="Arial"/>
          <w:color w:val="222222"/>
          <w:shd w:val="clear" w:color="auto" w:fill="FFFFFF"/>
        </w:rPr>
        <w:t xml:space="preserve">:  Tryouts for the 2015/2016 </w:t>
      </w:r>
      <w:proofErr w:type="spellStart"/>
      <w:r w:rsidRPr="00CC229D">
        <w:rPr>
          <w:rFonts w:ascii="Arial" w:hAnsi="Arial" w:cs="Arial"/>
          <w:color w:val="222222"/>
          <w:shd w:val="clear" w:color="auto" w:fill="FFFFFF"/>
        </w:rPr>
        <w:t>P</w:t>
      </w:r>
      <w:r w:rsidR="0099072B" w:rsidRPr="00CC229D">
        <w:rPr>
          <w:rFonts w:ascii="Arial" w:hAnsi="Arial" w:cs="Arial"/>
          <w:color w:val="222222"/>
          <w:shd w:val="clear" w:color="auto" w:fill="FFFFFF"/>
        </w:rPr>
        <w:t>om</w:t>
      </w:r>
      <w:proofErr w:type="spellEnd"/>
      <w:r w:rsidR="0099072B" w:rsidRPr="00CC229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9072B" w:rsidRPr="00CC229D">
        <w:rPr>
          <w:rFonts w:ascii="Arial" w:hAnsi="Arial" w:cs="Arial"/>
          <w:color w:val="222222"/>
          <w:shd w:val="clear" w:color="auto" w:fill="FFFFFF"/>
        </w:rPr>
        <w:t>Pon</w:t>
      </w:r>
      <w:proofErr w:type="spellEnd"/>
      <w:r w:rsidR="0099072B" w:rsidRPr="00CC229D">
        <w:rPr>
          <w:rFonts w:ascii="Arial" w:hAnsi="Arial" w:cs="Arial"/>
          <w:color w:val="222222"/>
          <w:shd w:val="clear" w:color="auto" w:fill="FFFFFF"/>
        </w:rPr>
        <w:t xml:space="preserve"> Squad will be held next week,</w:t>
      </w:r>
      <w:r w:rsidRPr="00CC229D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CC229D">
        <w:rPr>
          <w:rStyle w:val="aqj"/>
          <w:rFonts w:ascii="Arial" w:hAnsi="Arial" w:cs="Arial"/>
        </w:rPr>
        <w:t>March 16 through March 20</w:t>
      </w:r>
      <w:r w:rsidR="00EB7D20" w:rsidRPr="00CC229D">
        <w:rPr>
          <w:rFonts w:ascii="Arial" w:hAnsi="Arial" w:cs="Arial"/>
        </w:rPr>
        <w:t xml:space="preserve">.  </w:t>
      </w:r>
      <w:r w:rsidRPr="00CC229D">
        <w:rPr>
          <w:rStyle w:val="apple-converted-space"/>
          <w:rFonts w:ascii="Arial" w:hAnsi="Arial" w:cs="Arial"/>
        </w:rPr>
        <w:t xml:space="preserve"> Please see Mrs. Gardner in room 209 for more details.</w:t>
      </w:r>
    </w:p>
    <w:p w:rsidR="00CC229D" w:rsidRPr="00CC229D" w:rsidRDefault="00CC229D" w:rsidP="001B370C">
      <w:pPr>
        <w:spacing w:after="0" w:line="240" w:lineRule="auto"/>
        <w:rPr>
          <w:rStyle w:val="apple-converted-space"/>
          <w:rFonts w:ascii="Arial" w:hAnsi="Arial" w:cs="Arial"/>
        </w:rPr>
      </w:pPr>
    </w:p>
    <w:p w:rsidR="00CC229D" w:rsidRPr="00CC229D" w:rsidRDefault="00CC229D" w:rsidP="001B370C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CC229D">
        <w:rPr>
          <w:rFonts w:ascii="Arial" w:hAnsi="Arial" w:cs="Arial"/>
          <w:b/>
          <w:color w:val="222222"/>
          <w:u w:val="single"/>
          <w:shd w:val="clear" w:color="auto" w:fill="FFFFFF"/>
        </w:rPr>
        <w:t>Attention seniors:</w:t>
      </w:r>
      <w:r w:rsidRPr="00CC229D">
        <w:rPr>
          <w:rFonts w:ascii="Arial" w:hAnsi="Arial" w:cs="Arial"/>
          <w:color w:val="222222"/>
          <w:shd w:val="clear" w:color="auto" w:fill="FFFFFF"/>
        </w:rPr>
        <w:t xml:space="preserve"> The application for Sault High Scholarships &amp; Awards is available on Mrs. </w:t>
      </w:r>
      <w:proofErr w:type="spellStart"/>
      <w:r w:rsidRPr="00CC229D">
        <w:rPr>
          <w:rFonts w:ascii="Arial" w:hAnsi="Arial" w:cs="Arial"/>
          <w:color w:val="222222"/>
          <w:shd w:val="clear" w:color="auto" w:fill="FFFFFF"/>
        </w:rPr>
        <w:t>Talentino's</w:t>
      </w:r>
      <w:proofErr w:type="spellEnd"/>
      <w:r w:rsidRPr="00CC229D">
        <w:rPr>
          <w:rFonts w:ascii="Arial" w:hAnsi="Arial" w:cs="Arial"/>
          <w:color w:val="222222"/>
          <w:shd w:val="clear" w:color="auto" w:fill="FFFFFF"/>
        </w:rPr>
        <w:t xml:space="preserve"> web site. Please read and follow the instructions. The application deadline is</w:t>
      </w:r>
      <w:r w:rsidRPr="00CC229D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CC229D">
        <w:rPr>
          <w:rStyle w:val="aqj"/>
          <w:rFonts w:ascii="Arial" w:hAnsi="Arial" w:cs="Arial"/>
          <w:color w:val="222222"/>
          <w:shd w:val="clear" w:color="auto" w:fill="FFFFFF"/>
        </w:rPr>
        <w:t>Thursday, March 19th at 3:00</w:t>
      </w:r>
      <w:r w:rsidRPr="00CC229D">
        <w:rPr>
          <w:rFonts w:ascii="Arial" w:hAnsi="Arial" w:cs="Arial"/>
          <w:color w:val="222222"/>
          <w:shd w:val="clear" w:color="auto" w:fill="FFFFFF"/>
        </w:rPr>
        <w:t>.</w:t>
      </w:r>
    </w:p>
    <w:p w:rsidR="00BF4AA3" w:rsidRPr="00CC229D" w:rsidRDefault="00BF4AA3" w:rsidP="001A4EB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342BF3" w:rsidRPr="00CC229D" w:rsidRDefault="00BF4AA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C229D">
        <w:rPr>
          <w:rFonts w:ascii="Arial" w:eastAsia="Times New Roman" w:hAnsi="Arial" w:cs="Arial"/>
          <w:b/>
          <w:color w:val="222222"/>
          <w:u w:val="single"/>
        </w:rPr>
        <w:t>Seniors</w:t>
      </w:r>
      <w:r w:rsidRPr="00CC229D">
        <w:rPr>
          <w:rFonts w:ascii="Arial" w:eastAsia="Times New Roman" w:hAnsi="Arial" w:cs="Arial"/>
          <w:color w:val="222222"/>
        </w:rPr>
        <w:t xml:space="preserve">- the Sault Education Association scholarship application is now available.  Please visit the Sault Area High School website.  Go to the Counseling tab, then click on </w:t>
      </w:r>
      <w:proofErr w:type="spellStart"/>
      <w:r w:rsidRPr="00CC229D">
        <w:rPr>
          <w:rFonts w:ascii="Arial" w:eastAsia="Times New Roman" w:hAnsi="Arial" w:cs="Arial"/>
          <w:color w:val="222222"/>
        </w:rPr>
        <w:t>Ms</w:t>
      </w:r>
      <w:proofErr w:type="spellEnd"/>
      <w:r w:rsidRPr="00CC229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C229D">
        <w:rPr>
          <w:rFonts w:ascii="Arial" w:eastAsia="Times New Roman" w:hAnsi="Arial" w:cs="Arial"/>
          <w:color w:val="222222"/>
        </w:rPr>
        <w:t>Kenn's</w:t>
      </w:r>
      <w:proofErr w:type="spellEnd"/>
      <w:r w:rsidRPr="00CC229D">
        <w:rPr>
          <w:rFonts w:ascii="Arial" w:eastAsia="Times New Roman" w:hAnsi="Arial" w:cs="Arial"/>
          <w:color w:val="222222"/>
        </w:rPr>
        <w:t xml:space="preserve"> page and find the "SEA scholarship application" link.  Please fill it out (using the computer only--NO handwritten submissions will be accepted).  Print a copy of the application and hand it in to the Guidance Office before the March 25</w:t>
      </w:r>
      <w:r w:rsidRPr="00CC229D">
        <w:rPr>
          <w:rFonts w:ascii="Arial" w:eastAsia="Times New Roman" w:hAnsi="Arial" w:cs="Arial"/>
          <w:color w:val="222222"/>
          <w:vertAlign w:val="superscript"/>
        </w:rPr>
        <w:t>th</w:t>
      </w:r>
      <w:r w:rsidRPr="00CC229D">
        <w:rPr>
          <w:rFonts w:ascii="Arial" w:eastAsia="Times New Roman" w:hAnsi="Arial" w:cs="Arial"/>
          <w:color w:val="222222"/>
        </w:rPr>
        <w:t xml:space="preserve"> deadline.  You must have a recommendation letter attached to the application--the letter cannot be from a teacher.  If you have any questions, please email </w:t>
      </w:r>
      <w:proofErr w:type="spellStart"/>
      <w:r w:rsidRPr="00CC229D">
        <w:rPr>
          <w:rFonts w:ascii="Arial" w:eastAsia="Times New Roman" w:hAnsi="Arial" w:cs="Arial"/>
          <w:color w:val="222222"/>
        </w:rPr>
        <w:t>Ms</w:t>
      </w:r>
      <w:proofErr w:type="spellEnd"/>
      <w:r w:rsidRPr="00CC229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C229D">
        <w:rPr>
          <w:rFonts w:ascii="Arial" w:eastAsia="Times New Roman" w:hAnsi="Arial" w:cs="Arial"/>
          <w:color w:val="222222"/>
        </w:rPr>
        <w:t>Kenn</w:t>
      </w:r>
      <w:proofErr w:type="spellEnd"/>
      <w:r w:rsidRPr="00CC229D">
        <w:rPr>
          <w:rFonts w:ascii="Arial" w:eastAsia="Times New Roman" w:hAnsi="Arial" w:cs="Arial"/>
          <w:color w:val="222222"/>
        </w:rPr>
        <w:t xml:space="preserve"> or stop in the Guidance Office.</w:t>
      </w:r>
    </w:p>
    <w:p w:rsidR="00E90B9A" w:rsidRPr="00CC229D" w:rsidRDefault="00E90B9A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525D04" w:rsidRPr="00CC229D" w:rsidRDefault="00525D04" w:rsidP="00525D04">
      <w:pPr>
        <w:rPr>
          <w:rFonts w:ascii="Arial" w:hAnsi="Arial" w:cs="Arial"/>
        </w:rPr>
      </w:pPr>
      <w:r w:rsidRPr="00CC229D">
        <w:rPr>
          <w:rFonts w:ascii="Arial" w:hAnsi="Arial" w:cs="Arial"/>
          <w:b/>
          <w:u w:val="single"/>
        </w:rPr>
        <w:t>Lunch:</w:t>
      </w:r>
      <w:r w:rsidRPr="00CC229D">
        <w:rPr>
          <w:rFonts w:ascii="Arial" w:hAnsi="Arial" w:cs="Arial"/>
        </w:rPr>
        <w:t xml:space="preserve">  Whole Grain Big Daddy Pepperoni Pizza, Chicken Sandwich, Whole Grain Deli Wrap, Specialty Salad with Roll</w:t>
      </w:r>
    </w:p>
    <w:p w:rsidR="00525D04" w:rsidRPr="00CC229D" w:rsidRDefault="00525D04" w:rsidP="00525D04">
      <w:pPr>
        <w:rPr>
          <w:rFonts w:ascii="Arial" w:hAnsi="Arial" w:cs="Arial"/>
        </w:rPr>
      </w:pPr>
      <w:r w:rsidRPr="00CC229D">
        <w:rPr>
          <w:rFonts w:ascii="Arial" w:hAnsi="Arial" w:cs="Arial"/>
          <w:b/>
          <w:u w:val="single"/>
        </w:rPr>
        <w:t>Sides</w:t>
      </w:r>
      <w:r w:rsidRPr="00CC229D">
        <w:rPr>
          <w:rFonts w:ascii="Arial" w:hAnsi="Arial" w:cs="Arial"/>
          <w:b/>
        </w:rPr>
        <w:t>:</w:t>
      </w:r>
      <w:r w:rsidRPr="00CC229D">
        <w:rPr>
          <w:rFonts w:ascii="Arial" w:hAnsi="Arial" w:cs="Arial"/>
        </w:rPr>
        <w:t xml:space="preserve">     Fresh Broccoli, Apples, Elf Chocolate Graham Crackers</w:t>
      </w:r>
    </w:p>
    <w:p w:rsidR="00726545" w:rsidRPr="00CC229D" w:rsidRDefault="00726545" w:rsidP="00726545">
      <w:pPr>
        <w:rPr>
          <w:rFonts w:ascii="Arial" w:hAnsi="Arial" w:cs="Arial"/>
          <w:sz w:val="24"/>
          <w:szCs w:val="24"/>
        </w:rPr>
      </w:pPr>
    </w:p>
    <w:p w:rsidR="00C57247" w:rsidRPr="00CC229D" w:rsidRDefault="00726545" w:rsidP="00C57247">
      <w:pPr>
        <w:rPr>
          <w:rFonts w:ascii="Arial" w:hAnsi="Arial" w:cs="Arial"/>
        </w:rPr>
      </w:pPr>
      <w:r w:rsidRPr="00CC229D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90B9A" w:rsidRPr="00CC229D" w:rsidRDefault="00E90B9A" w:rsidP="00E90B9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4EA8" w:rsidRPr="00CC229D" w:rsidRDefault="00E14EA8" w:rsidP="000A05DB">
      <w:pPr>
        <w:rPr>
          <w:rFonts w:ascii="Arial" w:hAnsi="Arial" w:cs="Arial"/>
          <w:sz w:val="24"/>
          <w:szCs w:val="24"/>
        </w:rPr>
      </w:pPr>
    </w:p>
    <w:p w:rsidR="00150D25" w:rsidRPr="00CC229D" w:rsidRDefault="00150D25" w:rsidP="001813BC">
      <w:pPr>
        <w:rPr>
          <w:rFonts w:ascii="Arial" w:hAnsi="Arial" w:cs="Arial"/>
          <w:sz w:val="24"/>
          <w:szCs w:val="24"/>
        </w:rPr>
      </w:pPr>
    </w:p>
    <w:sectPr w:rsidR="00150D25" w:rsidRPr="00CC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D25"/>
    <w:rsid w:val="00167F2D"/>
    <w:rsid w:val="00171B3F"/>
    <w:rsid w:val="001813BC"/>
    <w:rsid w:val="001813DC"/>
    <w:rsid w:val="001864AF"/>
    <w:rsid w:val="00193FD9"/>
    <w:rsid w:val="00196B68"/>
    <w:rsid w:val="00196DCF"/>
    <w:rsid w:val="001A47FB"/>
    <w:rsid w:val="001A4EB6"/>
    <w:rsid w:val="001A60CD"/>
    <w:rsid w:val="001A6F74"/>
    <w:rsid w:val="001B370C"/>
    <w:rsid w:val="001C3667"/>
    <w:rsid w:val="002247A4"/>
    <w:rsid w:val="0024222F"/>
    <w:rsid w:val="00246BA9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C4C6A"/>
    <w:rsid w:val="004D6A3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830C8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E557A"/>
    <w:rsid w:val="007F244A"/>
    <w:rsid w:val="008060A2"/>
    <w:rsid w:val="008144C7"/>
    <w:rsid w:val="00816432"/>
    <w:rsid w:val="00841199"/>
    <w:rsid w:val="00842777"/>
    <w:rsid w:val="0084457F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072B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E5538"/>
    <w:rsid w:val="00BE63F3"/>
    <w:rsid w:val="00BF4AA3"/>
    <w:rsid w:val="00C03C08"/>
    <w:rsid w:val="00C03F24"/>
    <w:rsid w:val="00C07EAB"/>
    <w:rsid w:val="00C40740"/>
    <w:rsid w:val="00C42B83"/>
    <w:rsid w:val="00C57247"/>
    <w:rsid w:val="00C60B9F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C229D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5120C"/>
    <w:rsid w:val="00E65E4D"/>
    <w:rsid w:val="00E66E04"/>
    <w:rsid w:val="00E77B6A"/>
    <w:rsid w:val="00E90B9A"/>
    <w:rsid w:val="00E92A4A"/>
    <w:rsid w:val="00EB3674"/>
    <w:rsid w:val="00EB7D20"/>
    <w:rsid w:val="00EC4998"/>
    <w:rsid w:val="00EE0A7D"/>
    <w:rsid w:val="00EE10EA"/>
    <w:rsid w:val="00EE5010"/>
    <w:rsid w:val="00EF34D0"/>
    <w:rsid w:val="00F03D08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758A-F2FE-459F-87DB-7808A346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2015-03-13T11:56:00Z</cp:lastPrinted>
  <dcterms:created xsi:type="dcterms:W3CDTF">2015-03-04T20:29:00Z</dcterms:created>
  <dcterms:modified xsi:type="dcterms:W3CDTF">2015-03-13T12:03:00Z</dcterms:modified>
</cp:coreProperties>
</file>